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B" w:rsidRPr="00017D83" w:rsidRDefault="008B64EB" w:rsidP="008B64EB">
      <w:pPr>
        <w:ind w:left="-630" w:right="-211" w:firstLine="630"/>
        <w:jc w:val="both"/>
      </w:pPr>
      <w:r>
        <w:rPr>
          <w:rFonts w:ascii="Sylfaen" w:hAnsi="Sylfaen" w:cs="Sylfaen"/>
        </w:rPr>
        <w:t xml:space="preserve">   </w:t>
      </w:r>
      <w:proofErr w:type="spellStart"/>
      <w:proofErr w:type="gramStart"/>
      <w:r w:rsidRPr="00017D83">
        <w:rPr>
          <w:rFonts w:ascii="Sylfaen" w:hAnsi="Sylfaen" w:cs="Sylfaen"/>
        </w:rPr>
        <w:t>აფხაზეთის</w:t>
      </w:r>
      <w:proofErr w:type="spellEnd"/>
      <w:proofErr w:type="gramEnd"/>
      <w:r w:rsidRPr="00017D83">
        <w:t xml:space="preserve"> </w:t>
      </w:r>
      <w:r w:rsidRPr="00017D83">
        <w:rPr>
          <w:rFonts w:ascii="Sylfaen" w:hAnsi="Sylfaen" w:cs="Sylfaen"/>
        </w:rPr>
        <w:t>ა</w:t>
      </w:r>
      <w:r w:rsidRPr="00017D83">
        <w:t>/</w:t>
      </w:r>
      <w:r w:rsidRPr="00017D83">
        <w:rPr>
          <w:rFonts w:ascii="Sylfaen" w:hAnsi="Sylfaen" w:cs="Sylfaen"/>
        </w:rPr>
        <w:t>რ</w:t>
      </w:r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განათლებისა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კულტურის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სამინისტრო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იწყებს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წარმატებული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ახალგაზრდების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მხარდაჭერის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პროგრამის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განხორციელებას</w:t>
      </w:r>
      <w:proofErr w:type="spellEnd"/>
      <w:r w:rsidRPr="00017D83">
        <w:t xml:space="preserve">. </w:t>
      </w:r>
      <w:proofErr w:type="spellStart"/>
      <w:proofErr w:type="gramStart"/>
      <w:r w:rsidRPr="00017D83">
        <w:rPr>
          <w:rFonts w:ascii="Sylfaen" w:hAnsi="Sylfaen" w:cs="Sylfaen"/>
        </w:rPr>
        <w:t>პროგრამის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ფარგლებში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სამინისტრო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დააფინანსებს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აფხაზეთიდან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დევნილ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წარმატებული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აკადემიური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მოსწრების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სამოქალაქო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აქტიურობით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გამორჩეულ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განსაკუთრებული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სოციალური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საჭიროების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ახალგაზრდებს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>           </w:t>
      </w:r>
      <w:proofErr w:type="spellStart"/>
      <w:proofErr w:type="gramStart"/>
      <w:r w:rsidRPr="00017D83">
        <w:rPr>
          <w:rFonts w:ascii="Sylfaen" w:hAnsi="Sylfaen" w:cs="Sylfaen"/>
        </w:rPr>
        <w:t>აკადემიური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მოსწრების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მაჩვენებელი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არ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უნდა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იყოს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საშუალოდ</w:t>
      </w:r>
      <w:proofErr w:type="spellEnd"/>
      <w:r w:rsidRPr="00017D83">
        <w:t xml:space="preserve"> 70%-</w:t>
      </w:r>
      <w:proofErr w:type="spellStart"/>
      <w:r w:rsidRPr="00017D83">
        <w:rPr>
          <w:rFonts w:ascii="Sylfaen" w:hAnsi="Sylfaen" w:cs="Sylfaen"/>
        </w:rPr>
        <w:t>ზე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ნაკლები</w:t>
      </w:r>
      <w:proofErr w:type="spellEnd"/>
      <w:r w:rsidRPr="00017D83">
        <w:t xml:space="preserve"> (</w:t>
      </w:r>
      <w:proofErr w:type="spellStart"/>
      <w:r w:rsidRPr="00017D83">
        <w:rPr>
          <w:rFonts w:ascii="Sylfaen" w:hAnsi="Sylfaen" w:cs="Sylfaen"/>
        </w:rPr>
        <w:t>ნაკლები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პროცენტული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მაჩვენებლის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მქონე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პრეტენდენტის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განაცხადი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არ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განიხილება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მიერ</w:t>
      </w:r>
      <w:proofErr w:type="spellEnd"/>
      <w:r w:rsidRPr="00017D83">
        <w:t xml:space="preserve">). </w:t>
      </w:r>
      <w:proofErr w:type="spellStart"/>
      <w:proofErr w:type="gramStart"/>
      <w:r w:rsidRPr="00017D83">
        <w:rPr>
          <w:rFonts w:ascii="Sylfaen" w:hAnsi="Sylfaen" w:cs="Sylfaen"/>
        </w:rPr>
        <w:t>დაინტერესებულმა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პირებმა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აფხაზეთის</w:t>
      </w:r>
      <w:proofErr w:type="spellEnd"/>
      <w:r w:rsidRPr="00017D83">
        <w:t xml:space="preserve"> </w:t>
      </w:r>
      <w:r w:rsidRPr="00017D83">
        <w:rPr>
          <w:rFonts w:ascii="Sylfaen" w:hAnsi="Sylfaen" w:cs="Sylfaen"/>
        </w:rPr>
        <w:t>ა</w:t>
      </w:r>
      <w:r w:rsidRPr="00017D83">
        <w:t>/</w:t>
      </w:r>
      <w:r w:rsidRPr="00017D83">
        <w:rPr>
          <w:rFonts w:ascii="Sylfaen" w:hAnsi="Sylfaen" w:cs="Sylfaen"/>
        </w:rPr>
        <w:t>რ</w:t>
      </w:r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განათლებისა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კულტურის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სამინისტროში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უნდა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შეავსოთ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სასწავლო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განაცხადის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ანკეტა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წარმოადგინოთ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შემდეგი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საბუთები</w:t>
      </w:r>
      <w:proofErr w:type="spellEnd"/>
      <w:r w:rsidRPr="00017D83">
        <w:t>: 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განცხადება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მინისტრის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სახელზე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შევსებული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ანკეტა</w:t>
      </w:r>
      <w:r w:rsidRPr="00017D83">
        <w:t>-</w:t>
      </w:r>
      <w:r w:rsidRPr="00017D83">
        <w:rPr>
          <w:rFonts w:ascii="Sylfaen" w:hAnsi="Sylfaen" w:cs="Sylfaen"/>
        </w:rPr>
        <w:t>განაცხადი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ცნობა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სასწავლო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დაწესებულებიდან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r w:rsidRPr="00017D83">
        <w:rPr>
          <w:rFonts w:ascii="Sylfaen" w:hAnsi="Sylfaen" w:cs="Sylfaen"/>
        </w:rPr>
        <w:t>დახასიათება</w:t>
      </w:r>
      <w:proofErr w:type="spellEnd"/>
      <w:r w:rsidRPr="00017D83">
        <w:t>/</w:t>
      </w:r>
      <w:proofErr w:type="spellStart"/>
      <w:proofErr w:type="gramStart"/>
      <w:r w:rsidRPr="00017D83">
        <w:rPr>
          <w:rFonts w:ascii="Sylfaen" w:hAnsi="Sylfaen" w:cs="Sylfaen"/>
        </w:rPr>
        <w:t>რეკომედაცია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სასწავლო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დაწესებულებიდან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აკადემიური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მოსწრების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ფურცელი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დამატებითი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დოკუმენტაცია</w:t>
      </w:r>
      <w:proofErr w:type="spellEnd"/>
      <w:r w:rsidRPr="00017D83">
        <w:t xml:space="preserve"> ,</w:t>
      </w:r>
      <w:proofErr w:type="spellStart"/>
      <w:r w:rsidRPr="00017D83">
        <w:rPr>
          <w:rFonts w:ascii="Sylfaen" w:hAnsi="Sylfaen" w:cs="Sylfaen"/>
        </w:rPr>
        <w:t>სერთიფიკატები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სიგელები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მონაწილეობისა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წარმატებების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დამადასტურებელი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საბუთები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სოციალურად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დაუცველის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დამადასტურებელი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საბუთი</w:t>
      </w:r>
      <w:proofErr w:type="spellEnd"/>
      <w:r w:rsidRPr="00017D83">
        <w:t>.(</w:t>
      </w:r>
      <w:proofErr w:type="spellStart"/>
      <w:r w:rsidRPr="00017D83">
        <w:rPr>
          <w:rFonts w:ascii="Sylfaen" w:hAnsi="Sylfaen" w:cs="Sylfaen"/>
        </w:rPr>
        <w:t>ასეთის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არსებობის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შემთხვევაში</w:t>
      </w:r>
      <w:proofErr w:type="spellEnd"/>
      <w:r w:rsidRPr="00017D83">
        <w:t>)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• </w:t>
      </w:r>
      <w:proofErr w:type="spellStart"/>
      <w:proofErr w:type="gramStart"/>
      <w:r w:rsidRPr="00017D83">
        <w:rPr>
          <w:rFonts w:ascii="Sylfaen" w:hAnsi="Sylfaen" w:cs="Sylfaen"/>
        </w:rPr>
        <w:t>პირადობის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მოწმობის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ქსეროასლი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proofErr w:type="gramStart"/>
      <w:r w:rsidRPr="00017D83">
        <w:t>•  </w:t>
      </w:r>
      <w:proofErr w:type="spellStart"/>
      <w:r w:rsidRPr="00017D83">
        <w:rPr>
          <w:rFonts w:ascii="Sylfaen" w:hAnsi="Sylfaen" w:cs="Sylfaen"/>
        </w:rPr>
        <w:t>დევნილის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მოწმობის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ქსეროასლი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proofErr w:type="spellStart"/>
      <w:proofErr w:type="gramStart"/>
      <w:r w:rsidRPr="00017D83">
        <w:rPr>
          <w:rFonts w:ascii="Sylfaen" w:hAnsi="Sylfaen" w:cs="Sylfaen"/>
        </w:rPr>
        <w:t>აფხაზეთის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ავტონომიური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რესპუბლიკის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განათლებისა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კულტურის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სამინისტროში</w:t>
      </w:r>
      <w:proofErr w:type="spellEnd"/>
      <w:r w:rsidRPr="00017D83">
        <w:t xml:space="preserve">   "</w:t>
      </w:r>
      <w:proofErr w:type="spellStart"/>
      <w:r w:rsidRPr="00017D83">
        <w:rPr>
          <w:rFonts w:ascii="Sylfaen" w:hAnsi="Sylfaen" w:cs="Sylfaen"/>
        </w:rPr>
        <w:t>წარმატებული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ახალგაზრდების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მხარდაჭერის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პროგრამის</w:t>
      </w:r>
      <w:proofErr w:type="spellEnd"/>
      <w:r w:rsidRPr="00017D83">
        <w:t xml:space="preserve"> "    </w:t>
      </w:r>
      <w:proofErr w:type="spellStart"/>
      <w:r w:rsidRPr="00017D83">
        <w:rPr>
          <w:rFonts w:ascii="Sylfaen" w:hAnsi="Sylfaen" w:cs="Sylfaen"/>
        </w:rPr>
        <w:t>ფარგლებში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დასაფინანსებელი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ახალგაზრდების</w:t>
      </w:r>
      <w:proofErr w:type="spellEnd"/>
      <w:r w:rsidRPr="00017D83">
        <w:t> </w:t>
      </w:r>
    </w:p>
    <w:p w:rsidR="008B64EB" w:rsidRPr="00017D83" w:rsidRDefault="008B64EB" w:rsidP="008B64EB">
      <w:pPr>
        <w:ind w:left="-630" w:right="-211"/>
        <w:jc w:val="both"/>
      </w:pPr>
      <w:r w:rsidRPr="00017D83">
        <w:t> </w:t>
      </w:r>
      <w:proofErr w:type="spellStart"/>
      <w:proofErr w:type="gramStart"/>
      <w:r w:rsidRPr="00017D83">
        <w:rPr>
          <w:rFonts w:ascii="Sylfaen" w:hAnsi="Sylfaen" w:cs="Sylfaen"/>
        </w:rPr>
        <w:t>გამოვლენის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მიზნით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შექმნილია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კომისია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შემდეგი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შემადგენლობით</w:t>
      </w:r>
      <w:proofErr w:type="spellEnd"/>
      <w:r w:rsidRPr="00017D83">
        <w:t>: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1. </w:t>
      </w:r>
      <w:proofErr w:type="spellStart"/>
      <w:proofErr w:type="gramStart"/>
      <w:r w:rsidRPr="00017D83">
        <w:rPr>
          <w:rFonts w:ascii="Sylfaen" w:hAnsi="Sylfaen" w:cs="Sylfaen"/>
        </w:rPr>
        <w:t>მანანა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ქვაჩახია</w:t>
      </w:r>
      <w:proofErr w:type="spellEnd"/>
      <w:r w:rsidRPr="00017D83">
        <w:t xml:space="preserve"> -  </w:t>
      </w:r>
      <w:proofErr w:type="spellStart"/>
      <w:r w:rsidRPr="00017D83">
        <w:rPr>
          <w:rFonts w:ascii="Sylfaen" w:hAnsi="Sylfaen" w:cs="Sylfaen"/>
        </w:rPr>
        <w:t>მინისტრის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პირველი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მოადგილე</w:t>
      </w:r>
      <w:proofErr w:type="spellEnd"/>
      <w:r w:rsidRPr="00017D83">
        <w:t xml:space="preserve"> -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თავჯდომარე</w:t>
      </w:r>
      <w:proofErr w:type="spellEnd"/>
      <w:r w:rsidRPr="00017D83">
        <w:t>;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2. </w:t>
      </w:r>
      <w:proofErr w:type="spellStart"/>
      <w:proofErr w:type="gramStart"/>
      <w:r w:rsidRPr="00017D83">
        <w:rPr>
          <w:rFonts w:ascii="Sylfaen" w:hAnsi="Sylfaen" w:cs="Sylfaen"/>
        </w:rPr>
        <w:t>როლანდ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ნიჟარაძე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მინისტრის</w:t>
      </w:r>
      <w:proofErr w:type="spellEnd"/>
      <w:r w:rsidRPr="00017D83">
        <w:t xml:space="preserve">  </w:t>
      </w:r>
      <w:proofErr w:type="spellStart"/>
      <w:r w:rsidRPr="00017D83">
        <w:rPr>
          <w:rFonts w:ascii="Sylfaen" w:hAnsi="Sylfaen" w:cs="Sylfaen"/>
        </w:rPr>
        <w:t>მოადგილე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წევრი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3. </w:t>
      </w:r>
      <w:proofErr w:type="spellStart"/>
      <w:proofErr w:type="gramStart"/>
      <w:r w:rsidRPr="00017D83">
        <w:rPr>
          <w:rFonts w:ascii="Sylfaen" w:hAnsi="Sylfaen" w:cs="Sylfaen"/>
        </w:rPr>
        <w:t>აბესალომ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მიქელაძე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მინისტრის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მთავარი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მრჩეველი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წევრი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4. </w:t>
      </w:r>
      <w:proofErr w:type="spellStart"/>
      <w:proofErr w:type="gramStart"/>
      <w:r w:rsidRPr="00017D83">
        <w:rPr>
          <w:rFonts w:ascii="Sylfaen" w:hAnsi="Sylfaen" w:cs="Sylfaen"/>
        </w:rPr>
        <w:t>გულნარა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ილინა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იურიდიულ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საკითხთა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ადამიანური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რესურსების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მართვის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სამსახურის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უფროსი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წევრი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  5. </w:t>
      </w:r>
      <w:proofErr w:type="spellStart"/>
      <w:proofErr w:type="gramStart"/>
      <w:r w:rsidRPr="00017D83">
        <w:rPr>
          <w:rFonts w:ascii="Sylfaen" w:hAnsi="Sylfaen" w:cs="Sylfaen"/>
        </w:rPr>
        <w:t>თემურ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ურიდია</w:t>
      </w:r>
      <w:proofErr w:type="spellEnd"/>
      <w:r w:rsidRPr="00017D83">
        <w:t xml:space="preserve">- </w:t>
      </w:r>
      <w:proofErr w:type="spellStart"/>
      <w:r w:rsidRPr="00017D83">
        <w:rPr>
          <w:rFonts w:ascii="Sylfaen" w:hAnsi="Sylfaen" w:cs="Sylfaen"/>
        </w:rPr>
        <w:t>საბიუჯეტო</w:t>
      </w:r>
      <w:r w:rsidRPr="00017D83">
        <w:t>-</w:t>
      </w:r>
      <w:r w:rsidRPr="00017D83">
        <w:rPr>
          <w:rFonts w:ascii="Sylfaen" w:hAnsi="Sylfaen" w:cs="Sylfaen"/>
        </w:rPr>
        <w:t>საფინანსო</w:t>
      </w:r>
      <w:proofErr w:type="spellEnd"/>
      <w:r w:rsidRPr="00017D83">
        <w:t xml:space="preserve">,  </w:t>
      </w:r>
      <w:proofErr w:type="spellStart"/>
      <w:r w:rsidRPr="00017D83">
        <w:rPr>
          <w:rFonts w:ascii="Sylfaen" w:hAnsi="Sylfaen" w:cs="Sylfaen"/>
        </w:rPr>
        <w:t>შესყიდვებისა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მატერიალურ</w:t>
      </w:r>
      <w:r w:rsidRPr="00017D83">
        <w:t>-</w:t>
      </w:r>
      <w:r w:rsidRPr="00017D83">
        <w:rPr>
          <w:rFonts w:ascii="Sylfaen" w:hAnsi="Sylfaen" w:cs="Sylfaen"/>
        </w:rPr>
        <w:t>ტექნიკური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უზრუნველყოფის</w:t>
      </w:r>
      <w:proofErr w:type="spellEnd"/>
      <w:r w:rsidRPr="00017D83">
        <w:t xml:space="preserve">  </w:t>
      </w:r>
      <w:proofErr w:type="spellStart"/>
      <w:r w:rsidRPr="00017D83">
        <w:rPr>
          <w:rFonts w:ascii="Sylfaen" w:hAnsi="Sylfaen" w:cs="Sylfaen"/>
        </w:rPr>
        <w:t>სამსახურის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უფროსი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 </w:t>
      </w:r>
      <w:proofErr w:type="spellStart"/>
      <w:r w:rsidRPr="00017D83">
        <w:rPr>
          <w:rFonts w:ascii="Sylfaen" w:hAnsi="Sylfaen" w:cs="Sylfaen"/>
        </w:rPr>
        <w:t>წევრი</w:t>
      </w:r>
      <w:proofErr w:type="spellEnd"/>
      <w:r w:rsidRPr="00017D83">
        <w:t>.</w:t>
      </w:r>
    </w:p>
    <w:p w:rsidR="008B64EB" w:rsidRPr="00017D83" w:rsidRDefault="008B64EB" w:rsidP="008B64EB">
      <w:pPr>
        <w:ind w:left="-630" w:right="-211"/>
        <w:jc w:val="both"/>
      </w:pPr>
      <w:r w:rsidRPr="00017D83">
        <w:t xml:space="preserve">6.  </w:t>
      </w:r>
      <w:proofErr w:type="spellStart"/>
      <w:proofErr w:type="gramStart"/>
      <w:r w:rsidRPr="00017D83">
        <w:rPr>
          <w:rFonts w:ascii="Sylfaen" w:hAnsi="Sylfaen" w:cs="Sylfaen"/>
        </w:rPr>
        <w:t>ნინო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ლობჟანიძე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განათლების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საგანმანათელებლო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პროგრამების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სამსახურის</w:t>
      </w:r>
      <w:proofErr w:type="spellEnd"/>
      <w:r w:rsidRPr="00017D83">
        <w:t xml:space="preserve">  </w:t>
      </w:r>
      <w:proofErr w:type="spellStart"/>
      <w:r w:rsidRPr="00017D83">
        <w:rPr>
          <w:rFonts w:ascii="Sylfaen" w:hAnsi="Sylfaen" w:cs="Sylfaen"/>
        </w:rPr>
        <w:t>უფროსი</w:t>
      </w:r>
      <w:proofErr w:type="spellEnd"/>
      <w:r w:rsidRPr="00017D83">
        <w:t xml:space="preserve"> -</w:t>
      </w:r>
      <w:proofErr w:type="spellStart"/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წევრი</w:t>
      </w:r>
      <w:proofErr w:type="spellEnd"/>
      <w:r w:rsidRPr="00017D83">
        <w:t>.</w:t>
      </w:r>
    </w:p>
    <w:p w:rsidR="00C41BE1" w:rsidRDefault="008B64EB" w:rsidP="008B64EB">
      <w:pPr>
        <w:ind w:left="-630" w:right="-211"/>
        <w:jc w:val="both"/>
      </w:pPr>
      <w:r w:rsidRPr="00017D83">
        <w:t xml:space="preserve">6. </w:t>
      </w:r>
      <w:proofErr w:type="spellStart"/>
      <w:proofErr w:type="gramStart"/>
      <w:r w:rsidRPr="00017D83">
        <w:rPr>
          <w:rFonts w:ascii="Sylfaen" w:hAnsi="Sylfaen" w:cs="Sylfaen"/>
        </w:rPr>
        <w:t>ხათუნა</w:t>
      </w:r>
      <w:proofErr w:type="spellEnd"/>
      <w:proofErr w:type="gram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შონია</w:t>
      </w:r>
      <w:proofErr w:type="spellEnd"/>
      <w:r w:rsidRPr="00017D83">
        <w:t xml:space="preserve"> - </w:t>
      </w:r>
      <w:proofErr w:type="spellStart"/>
      <w:r w:rsidRPr="00017D83">
        <w:rPr>
          <w:rFonts w:ascii="Sylfaen" w:hAnsi="Sylfaen" w:cs="Sylfaen"/>
        </w:rPr>
        <w:t>განათლების</w:t>
      </w:r>
      <w:proofErr w:type="spellEnd"/>
      <w:r w:rsidRPr="00017D83">
        <w:t xml:space="preserve">, </w:t>
      </w:r>
      <w:proofErr w:type="spellStart"/>
      <w:r w:rsidRPr="00017D83">
        <w:rPr>
          <w:rFonts w:ascii="Sylfaen" w:hAnsi="Sylfaen" w:cs="Sylfaen"/>
        </w:rPr>
        <w:t>და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საგანმანათელებლო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პროგრამების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სამსახურის</w:t>
      </w:r>
      <w:proofErr w:type="spellEnd"/>
      <w:r w:rsidRPr="00017D83">
        <w:t xml:space="preserve">  </w:t>
      </w:r>
      <w:proofErr w:type="spellStart"/>
      <w:r w:rsidRPr="00017D83">
        <w:rPr>
          <w:rFonts w:ascii="Sylfaen" w:hAnsi="Sylfaen" w:cs="Sylfaen"/>
        </w:rPr>
        <w:t>მთავარი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სპეციალისტი</w:t>
      </w:r>
      <w:r w:rsidRPr="00017D83">
        <w:t>-</w:t>
      </w:r>
      <w:r w:rsidRPr="00017D83">
        <w:rPr>
          <w:rFonts w:ascii="Sylfaen" w:hAnsi="Sylfaen" w:cs="Sylfaen"/>
        </w:rPr>
        <w:t>კომისიის</w:t>
      </w:r>
      <w:proofErr w:type="spellEnd"/>
      <w:r w:rsidRPr="00017D83">
        <w:t xml:space="preserve"> </w:t>
      </w:r>
      <w:proofErr w:type="spellStart"/>
      <w:r w:rsidRPr="00017D83">
        <w:rPr>
          <w:rFonts w:ascii="Sylfaen" w:hAnsi="Sylfaen" w:cs="Sylfaen"/>
        </w:rPr>
        <w:t>წევრი</w:t>
      </w:r>
      <w:r w:rsidRPr="00017D83">
        <w:t>-</w:t>
      </w:r>
      <w:r w:rsidRPr="00017D83">
        <w:rPr>
          <w:rFonts w:ascii="Sylfaen" w:hAnsi="Sylfaen" w:cs="Sylfaen"/>
        </w:rPr>
        <w:t>მდივანი</w:t>
      </w:r>
      <w:proofErr w:type="spellEnd"/>
      <w:r w:rsidRPr="00017D83">
        <w:t>.</w:t>
      </w:r>
    </w:p>
    <w:sectPr w:rsidR="00C41BE1" w:rsidSect="00017D83">
      <w:pgSz w:w="12240" w:h="15840"/>
      <w:pgMar w:top="63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4EB"/>
    <w:rsid w:val="008B64EB"/>
    <w:rsid w:val="00C4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Teo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2015-02-17T09:57:00Z</dcterms:created>
  <dcterms:modified xsi:type="dcterms:W3CDTF">2015-02-17T09:57:00Z</dcterms:modified>
</cp:coreProperties>
</file>